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99C" w:rsidRDefault="005F2352">
      <w:pPr>
        <w:rPr>
          <w:u w:val="single"/>
        </w:rPr>
      </w:pPr>
      <w:r w:rsidRPr="005F2352">
        <w:rPr>
          <w:rStyle w:val="Heading1Char"/>
        </w:rPr>
        <w:t>Vibrant Neighborhoods Grant</w:t>
      </w:r>
      <w:r>
        <w:rPr>
          <w:sz w:val="36"/>
          <w:szCs w:val="36"/>
          <w:u w:val="single"/>
        </w:rPr>
        <w:br/>
      </w:r>
      <w:r w:rsidR="00CD299C" w:rsidRPr="005F2352">
        <w:rPr>
          <w:rStyle w:val="Heading2Char"/>
        </w:rPr>
        <w:t>Preferred Project Attributes</w:t>
      </w:r>
    </w:p>
    <w:p w:rsidR="00FC4412" w:rsidRPr="007F3141" w:rsidRDefault="00FC4412">
      <w:r w:rsidRPr="007F3141">
        <w:rPr>
          <w:rFonts w:cs="Arial"/>
          <w:u w:val="single"/>
        </w:rPr>
        <w:t>Multi-neighborhood collaboration</w:t>
      </w:r>
      <w:r w:rsidRPr="007F3141">
        <w:rPr>
          <w:rFonts w:cs="Arial"/>
        </w:rPr>
        <w:t xml:space="preserve">: Neighborhood groups are encouraged to work together to achieve larger projects.  Projects incorporating elements through multiple neighborhoods </w:t>
      </w:r>
      <w:r w:rsidRPr="007F3141">
        <w:rPr>
          <w:rFonts w:cs="Arial"/>
          <w:i/>
        </w:rPr>
        <w:t xml:space="preserve">may </w:t>
      </w:r>
      <w:r w:rsidRPr="007F3141">
        <w:rPr>
          <w:rFonts w:cs="Arial"/>
        </w:rPr>
        <w:t>also be able to combine awards to fund a project larger than the maximum that can be awarded to any individual neighborhood.  City staff will be available to advise applicants as to whether that approach may be appropriate.  If you are working together with other neighborhoods on a single application, please describe which neighborhoods are working together and how.  Please describe how the neighborhoods developed consensus together to pursue this project idea.</w:t>
      </w:r>
    </w:p>
    <w:p w:rsidR="00FC4412" w:rsidRPr="007F3141" w:rsidRDefault="00FC4412">
      <w:r w:rsidRPr="007F3141">
        <w:rPr>
          <w:rFonts w:cs="Arial"/>
          <w:u w:val="single"/>
        </w:rPr>
        <w:t>Participation in the Neighborhood Connections program</w:t>
      </w:r>
      <w:r w:rsidRPr="007F3141">
        <w:rPr>
          <w:rFonts w:cs="Arial"/>
        </w:rPr>
        <w:t>: Participating neighborhoods and those that pledge/promise to participate in the future.  Please list the names of individuals who are participating now or who commit to participating in the future.  Please describe how each individual contributes to the neighborhood today.</w:t>
      </w:r>
    </w:p>
    <w:p w:rsidR="00FC4412" w:rsidRPr="007F3141" w:rsidRDefault="00FC4412">
      <w:r w:rsidRPr="007F3141">
        <w:rPr>
          <w:rFonts w:cs="Arial"/>
          <w:u w:val="single"/>
        </w:rPr>
        <w:t>Outstanding public engagement</w:t>
      </w:r>
      <w:r w:rsidRPr="007F3141">
        <w:rPr>
          <w:rFonts w:cs="Arial"/>
        </w:rPr>
        <w:t>: All applicants are expected to have engaged in a welcoming and collaborative brainstorming process.  It can be challenging to find a way to involve everyone in the neighborhood and find a time or place that is convenient for everyone.  If you think you went “above and beyond” in finding a way for everyone in the neighborhoo</w:t>
      </w:r>
      <w:bookmarkStart w:id="0" w:name="_GoBack"/>
      <w:bookmarkEnd w:id="0"/>
      <w:r w:rsidRPr="007F3141">
        <w:rPr>
          <w:rFonts w:cs="Arial"/>
        </w:rPr>
        <w:t xml:space="preserve">d to participate, this is your chance to demonstrate how you did so.    </w:t>
      </w:r>
    </w:p>
    <w:p w:rsidR="00FC4412" w:rsidRPr="007F3141" w:rsidRDefault="00FC4412">
      <w:r w:rsidRPr="007F3141">
        <w:rPr>
          <w:rFonts w:cs="Arial"/>
          <w:u w:val="single"/>
        </w:rPr>
        <w:t>Inclusion</w:t>
      </w:r>
      <w:r w:rsidRPr="007F3141">
        <w:rPr>
          <w:rFonts w:cs="Arial"/>
        </w:rPr>
        <w:t>:  Projects that are inclusive of underrepresented populations including (but not limited to) gender, age, ethnicity, race, religion</w:t>
      </w:r>
      <w:r w:rsidRPr="00B80781">
        <w:rPr>
          <w:rFonts w:cs="Arial"/>
        </w:rPr>
        <w:t xml:space="preserve">, youth, homeownership status, and </w:t>
      </w:r>
      <w:r w:rsidRPr="007F3141">
        <w:rPr>
          <w:rFonts w:cs="Arial"/>
        </w:rPr>
        <w:t>persons experiencing disabilities through involvement in leadership roles, planning participation, and project implementation.  Please demonstrate how and why you believe your project is inclusive.</w:t>
      </w:r>
    </w:p>
    <w:p w:rsidR="00FC4412" w:rsidRPr="007F3141" w:rsidRDefault="00FC4412">
      <w:r w:rsidRPr="007F3141">
        <w:rPr>
          <w:rFonts w:cs="Arial"/>
          <w:u w:val="single"/>
        </w:rPr>
        <w:t>Sustainability</w:t>
      </w:r>
      <w:r w:rsidRPr="007F3141">
        <w:rPr>
          <w:rFonts w:cs="Arial"/>
        </w:rPr>
        <w:t xml:space="preserve">: Does the proposed project address the three tenets of sustainability: social, environmental, and economic?  To learn more about this topic please review information about the “triple bottom line” listed on this page: </w:t>
      </w:r>
      <w:hyperlink r:id="rId5" w:history="1">
        <w:r w:rsidRPr="007F3141">
          <w:rPr>
            <w:rStyle w:val="Hyperlink"/>
            <w:rFonts w:cs="Arial"/>
          </w:rPr>
          <w:t>www.fcgov.com/sustainability/faq.php</w:t>
        </w:r>
      </w:hyperlink>
      <w:r w:rsidRPr="007F3141">
        <w:rPr>
          <w:rFonts w:cs="Arial"/>
        </w:rPr>
        <w:t xml:space="preserve">.  The links listed in the plan/program criteria description may also be helpful.  If you respond to this prompt, please specify which aspects of your project you believe address one or more specific tenants.  </w:t>
      </w:r>
    </w:p>
    <w:p w:rsidR="00FC4412" w:rsidRPr="00B80781" w:rsidRDefault="00FC4412">
      <w:r w:rsidRPr="007F3141">
        <w:rPr>
          <w:rFonts w:cs="Arial"/>
          <w:u w:val="single"/>
        </w:rPr>
        <w:t>Matching Assistance</w:t>
      </w:r>
      <w:r w:rsidRPr="007F3141">
        <w:rPr>
          <w:rFonts w:cs="Arial"/>
        </w:rPr>
        <w:t xml:space="preserve">:  If you find ways to fund or offset costs associated with your project idea you should discuss them here.  A match may be in-kind or monetary. Examples include: volunteer time, donations from local businesses (including professional services and materials), and funds from HOAs, other grants, or other project funds.  Your project may also enhance an existing capital improvement or </w:t>
      </w:r>
      <w:r w:rsidRPr="00B80781">
        <w:rPr>
          <w:rFonts w:cs="Arial"/>
        </w:rPr>
        <w:t>other work that is already occurring.  Your proposed match must be secured at the time of the application submission.</w:t>
      </w:r>
    </w:p>
    <w:p w:rsidR="00FC4412" w:rsidRPr="00B80781" w:rsidRDefault="00FC4412">
      <w:pPr>
        <w:rPr>
          <w:rFonts w:cs="Arial"/>
        </w:rPr>
      </w:pPr>
      <w:r w:rsidRPr="00B80781">
        <w:rPr>
          <w:rFonts w:cs="Arial"/>
          <w:u w:val="single"/>
        </w:rPr>
        <w:t>Supporting reinvestment to older neighborhoods</w:t>
      </w:r>
      <w:r w:rsidRPr="00B80781">
        <w:rPr>
          <w:rFonts w:cs="Arial"/>
        </w:rPr>
        <w:t>: Consider if your project will help to stabilize or initiate restoration in a Fort Collins neighborhood.</w:t>
      </w:r>
    </w:p>
    <w:p w:rsidR="00FC4412" w:rsidRPr="00B80781" w:rsidRDefault="00FC4412">
      <w:proofErr w:type="gramStart"/>
      <w:r w:rsidRPr="00B80781">
        <w:rPr>
          <w:rFonts w:cs="Arial"/>
          <w:u w:val="single"/>
        </w:rPr>
        <w:lastRenderedPageBreak/>
        <w:t>Fulfills an unmet need within your neighborhood</w:t>
      </w:r>
      <w:r w:rsidRPr="00B80781">
        <w:rPr>
          <w:rFonts w:cs="Arial"/>
        </w:rPr>
        <w:t>:  Project addresses a basic need of your neighborhood that is currently unmet.</w:t>
      </w:r>
      <w:proofErr w:type="gramEnd"/>
      <w:r w:rsidRPr="00B80781">
        <w:rPr>
          <w:rFonts w:cs="Arial"/>
        </w:rPr>
        <w:t xml:space="preserve">  You should discuss what the basic need is, why it is unmet, and how this project will fulfill the need.</w:t>
      </w:r>
      <w:r w:rsidRPr="00B80781">
        <w:rPr>
          <w:rFonts w:ascii="Arial" w:hAnsi="Arial" w:cs="Arial"/>
        </w:rPr>
        <w:t xml:space="preserve">   </w:t>
      </w:r>
      <w:r w:rsidR="00CD299C" w:rsidRPr="00B80781">
        <w:br/>
      </w:r>
    </w:p>
    <w:sectPr w:rsidR="00FC4412" w:rsidRPr="00B80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99C"/>
    <w:rsid w:val="000407B9"/>
    <w:rsid w:val="004C44CC"/>
    <w:rsid w:val="005F2352"/>
    <w:rsid w:val="00755023"/>
    <w:rsid w:val="007F3141"/>
    <w:rsid w:val="00B80781"/>
    <w:rsid w:val="00CD299C"/>
    <w:rsid w:val="00E5109B"/>
    <w:rsid w:val="00F34E42"/>
    <w:rsid w:val="00FC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23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23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3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F235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C44CC"/>
    <w:rPr>
      <w:color w:val="0000FF" w:themeColor="hyperlink"/>
      <w:u w:val="single"/>
    </w:rPr>
  </w:style>
  <w:style w:type="character" w:styleId="FollowedHyperlink">
    <w:name w:val="FollowedHyperlink"/>
    <w:basedOn w:val="DefaultParagraphFont"/>
    <w:uiPriority w:val="99"/>
    <w:semiHidden/>
    <w:unhideWhenUsed/>
    <w:rsid w:val="004C44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23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23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3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F235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C44CC"/>
    <w:rPr>
      <w:color w:val="0000FF" w:themeColor="hyperlink"/>
      <w:u w:val="single"/>
    </w:rPr>
  </w:style>
  <w:style w:type="character" w:styleId="FollowedHyperlink">
    <w:name w:val="FollowedHyperlink"/>
    <w:basedOn w:val="DefaultParagraphFont"/>
    <w:uiPriority w:val="99"/>
    <w:semiHidden/>
    <w:unhideWhenUsed/>
    <w:rsid w:val="004C44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tfahey\AppData\Roaming\Microsoft\Word\www.fcgov.com\sustainability\faq.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Fort Collins</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Fahey</dc:creator>
  <cp:lastModifiedBy>Thomas Fahey</cp:lastModifiedBy>
  <cp:revision>3</cp:revision>
  <cp:lastPrinted>2017-06-08T17:38:00Z</cp:lastPrinted>
  <dcterms:created xsi:type="dcterms:W3CDTF">2017-07-17T15:18:00Z</dcterms:created>
  <dcterms:modified xsi:type="dcterms:W3CDTF">2017-08-25T21:12:00Z</dcterms:modified>
</cp:coreProperties>
</file>