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3" w:rsidRDefault="00CC0CF3" w:rsidP="00D267AB">
      <w:pPr>
        <w:pStyle w:val="Outlinetitle"/>
      </w:pPr>
    </w:p>
    <w:p w:rsidR="00CC0CF3" w:rsidRDefault="00CC0CF3" w:rsidP="00D267AB">
      <w:pPr>
        <w:pStyle w:val="Outlinetitle"/>
      </w:pPr>
    </w:p>
    <w:p w:rsidR="00F20B0A" w:rsidRPr="00D267AB" w:rsidRDefault="00B761D1" w:rsidP="00D267AB">
      <w:pPr>
        <w:pStyle w:val="Outlinetitle"/>
      </w:pPr>
      <w:r>
        <w:t>Stephanie’s Notes</w:t>
      </w:r>
    </w:p>
    <w:p w:rsidR="00F20B0A" w:rsidRDefault="00B761D1" w:rsidP="00F20B0A">
      <w:pPr>
        <w:jc w:val="center"/>
      </w:pPr>
      <w:r>
        <w:t>Just following the community meeting on</w:t>
      </w:r>
    </w:p>
    <w:p w:rsidR="00B761D1" w:rsidRDefault="00B761D1" w:rsidP="00F20B0A">
      <w:pPr>
        <w:jc w:val="center"/>
      </w:pPr>
    </w:p>
    <w:p w:rsidR="00F20B0A" w:rsidRDefault="00B761D1" w:rsidP="00F20B0A">
      <w:pPr>
        <w:jc w:val="center"/>
      </w:pPr>
      <w:r>
        <w:t>At Sheppard of the Hills Church</w:t>
      </w:r>
    </w:p>
    <w:p w:rsidR="006E1C43" w:rsidRDefault="006E1C43" w:rsidP="00F20B0A">
      <w:pPr>
        <w:jc w:val="center"/>
      </w:pPr>
    </w:p>
    <w:p w:rsidR="006E1C43" w:rsidRPr="006E1C43" w:rsidRDefault="006E1C43" w:rsidP="006E1C43">
      <w:pPr>
        <w:jc w:val="center"/>
      </w:pPr>
      <w:r>
        <w:t xml:space="preserve">Date:    </w:t>
      </w:r>
    </w:p>
    <w:p w:rsidR="00F20B0A" w:rsidRDefault="00B761D1" w:rsidP="006D7F7A">
      <w:pPr>
        <w:pStyle w:val="Heading1"/>
      </w:pPr>
      <w:r>
        <w:lastRenderedPageBreak/>
        <w:t xml:space="preserve"> Lower Density Exemption</w:t>
      </w:r>
    </w:p>
    <w:p w:rsidR="00F20B0A" w:rsidRPr="00F20B0A" w:rsidRDefault="00B761D1" w:rsidP="006D7F7A">
      <w:pPr>
        <w:pStyle w:val="Heading2"/>
      </w:pPr>
      <w:r>
        <w:t xml:space="preserve">Seth told </w:t>
      </w:r>
      <w:proofErr w:type="spellStart"/>
      <w:r>
        <w:t>Steph</w:t>
      </w:r>
      <w:proofErr w:type="spellEnd"/>
      <w:r>
        <w:t xml:space="preserve"> that he wanted us to know that the developer could apply for a density exemption that would lower their density factor to </w:t>
      </w:r>
      <w:r w:rsidR="00FD55ED">
        <w:t>below what</w:t>
      </w:r>
      <w:r>
        <w:t xml:space="preserve"> the code </w:t>
      </w:r>
      <w:proofErr w:type="gramStart"/>
      <w:r>
        <w:t>allows,</w:t>
      </w:r>
      <w:proofErr w:type="gramEnd"/>
      <w:r>
        <w:t xml:space="preserve"> and the city would grant that.  But it costs money.  </w:t>
      </w:r>
    </w:p>
    <w:p w:rsidR="00FD55ED" w:rsidRPr="00FD55ED" w:rsidRDefault="00B761D1" w:rsidP="00FD55ED">
      <w:pPr>
        <w:pStyle w:val="Heading2"/>
      </w:pPr>
      <w:r>
        <w:t xml:space="preserve">The developer would have a harder time getting an exemption to higher density than the code.  </w:t>
      </w:r>
      <w:proofErr w:type="gramStart"/>
      <w:r>
        <w:t>Does not match the current neighborhood.</w:t>
      </w:r>
      <w:proofErr w:type="gramEnd"/>
      <w:r w:rsidR="00FD55ED">
        <w:t xml:space="preserve">  Current calculation is 4.7</w:t>
      </w:r>
    </w:p>
    <w:p w:rsidR="00F20B0A" w:rsidRDefault="00B761D1" w:rsidP="006D7F7A">
      <w:pPr>
        <w:pStyle w:val="Heading2"/>
      </w:pPr>
      <w:r>
        <w:t>Compatibility</w:t>
      </w:r>
    </w:p>
    <w:p w:rsidR="00F20B0A" w:rsidRDefault="00B761D1" w:rsidP="006D7F7A">
      <w:pPr>
        <w:pStyle w:val="Heading3"/>
      </w:pPr>
      <w:proofErr w:type="gramStart"/>
      <w:r>
        <w:t>One-floor (majority of our neighbor) vs. the proposal (mostly double).</w:t>
      </w:r>
      <w:proofErr w:type="gramEnd"/>
      <w:r>
        <w:t xml:space="preserve"> </w:t>
      </w:r>
    </w:p>
    <w:p w:rsidR="00F20B0A" w:rsidRDefault="00B761D1" w:rsidP="006D7F7A">
      <w:pPr>
        <w:pStyle w:val="Heading3"/>
      </w:pPr>
      <w:r>
        <w:t>Parking</w:t>
      </w:r>
    </w:p>
    <w:p w:rsidR="00F20B0A" w:rsidRDefault="0084290C" w:rsidP="0084290C">
      <w:pPr>
        <w:pStyle w:val="Heading3"/>
      </w:pPr>
      <w:r>
        <w:t>Relationship to Saddle Ridge—</w:t>
      </w:r>
      <w:proofErr w:type="spellStart"/>
      <w:proofErr w:type="gramStart"/>
      <w:r>
        <w:t>Can</w:t>
      </w:r>
      <w:proofErr w:type="gramEnd"/>
      <w:r>
        <w:t xml:space="preserve"> not</w:t>
      </w:r>
      <w:proofErr w:type="spellEnd"/>
      <w:r>
        <w:t xml:space="preserve"> be compared. They will close us off to their pond.  NO admittance. </w:t>
      </w:r>
      <w:r w:rsidR="00F20B0A">
        <w:t xml:space="preserve"> </w:t>
      </w:r>
    </w:p>
    <w:p w:rsidR="00F20B0A" w:rsidRDefault="00B761D1" w:rsidP="006D7F7A">
      <w:pPr>
        <w:pStyle w:val="Heading1"/>
      </w:pPr>
      <w:r>
        <w:t>Traffic</w:t>
      </w:r>
    </w:p>
    <w:p w:rsidR="00F20B0A" w:rsidRDefault="00B761D1" w:rsidP="006D7F7A">
      <w:pPr>
        <w:pStyle w:val="Heading2"/>
      </w:pPr>
      <w:r>
        <w:t>Key number is 600 more travel trips every day.</w:t>
      </w:r>
    </w:p>
    <w:p w:rsidR="00F20B0A" w:rsidRDefault="00B761D1" w:rsidP="006D7F7A">
      <w:pPr>
        <w:pStyle w:val="Heading3"/>
      </w:pPr>
      <w:r>
        <w:t>Get numbers from recent speed clock from city traffic office.</w:t>
      </w:r>
    </w:p>
    <w:p w:rsidR="00F20B0A" w:rsidRDefault="0084290C" w:rsidP="006D7F7A">
      <w:pPr>
        <w:pStyle w:val="Heading4"/>
      </w:pPr>
      <w:r>
        <w:t>Calculate percent increase</w:t>
      </w:r>
      <w:r w:rsidR="00A247F5">
        <w:t>.  Make argument</w:t>
      </w:r>
    </w:p>
    <w:p w:rsidR="00F20B0A" w:rsidRPr="00F20B0A" w:rsidRDefault="0084290C" w:rsidP="006D7F7A">
      <w:pPr>
        <w:pStyle w:val="Heading2"/>
      </w:pPr>
      <w:proofErr w:type="gramStart"/>
      <w:r>
        <w:t>Intersections</w:t>
      </w:r>
      <w:r w:rsidR="00A247F5">
        <w:t xml:space="preserve"> impact.</w:t>
      </w:r>
      <w:proofErr w:type="gramEnd"/>
    </w:p>
    <w:p w:rsidR="00F20B0A" w:rsidRDefault="0084290C" w:rsidP="006D7F7A">
      <w:pPr>
        <w:pStyle w:val="Heading1"/>
      </w:pPr>
      <w:r>
        <w:t>Detention Pond</w:t>
      </w:r>
    </w:p>
    <w:p w:rsidR="00F20B0A" w:rsidRDefault="0084290C" w:rsidP="006D7F7A">
      <w:pPr>
        <w:pStyle w:val="Heading2"/>
      </w:pPr>
      <w:r>
        <w:t>Proposal followed to the letter.  City will likely not find fault.</w:t>
      </w:r>
    </w:p>
    <w:p w:rsidR="00F20B0A" w:rsidRDefault="008515E0" w:rsidP="006D7F7A">
      <w:pPr>
        <w:pStyle w:val="Heading3"/>
      </w:pPr>
      <w:r>
        <w:t>Will FEMA simply</w:t>
      </w:r>
      <w:r w:rsidR="00A247F5">
        <w:t xml:space="preserve"> go along with City?</w:t>
      </w:r>
    </w:p>
    <w:p w:rsidR="00F20B0A" w:rsidRDefault="009A618A" w:rsidP="006D7F7A">
      <w:pPr>
        <w:pStyle w:val="Heading1"/>
      </w:pPr>
      <w:r>
        <w:t>Letters to the Editor Coloradoan</w:t>
      </w:r>
    </w:p>
    <w:p w:rsidR="009A618A" w:rsidRPr="009A618A" w:rsidRDefault="009A618A" w:rsidP="009A618A"/>
    <w:p w:rsidR="00F20B0A" w:rsidRPr="00F20B0A" w:rsidRDefault="00F20B0A" w:rsidP="00F20B0A"/>
    <w:p w:rsidR="00F20B0A" w:rsidRDefault="009A618A" w:rsidP="006D7F7A">
      <w:pPr>
        <w:pStyle w:val="Heading2"/>
      </w:pPr>
      <w:r>
        <w:lastRenderedPageBreak/>
        <w:t xml:space="preserve">Get a copy of the fluff piece just published in praise of the </w:t>
      </w:r>
      <w:proofErr w:type="spellStart"/>
      <w:r>
        <w:t>Agrihood</w:t>
      </w:r>
      <w:proofErr w:type="spellEnd"/>
      <w:r>
        <w:t xml:space="preserve"> with only one sentence d</w:t>
      </w:r>
      <w:r w:rsidR="00010844">
        <w:t>evoted to the community meeting and objections</w:t>
      </w:r>
    </w:p>
    <w:p w:rsidR="00F20B0A" w:rsidRDefault="001F3381" w:rsidP="006D7F7A">
      <w:pPr>
        <w:pStyle w:val="Heading2"/>
      </w:pPr>
      <w:r>
        <w:t xml:space="preserve">Steve’s Letter </w:t>
      </w:r>
      <w:r w:rsidR="00010844">
        <w:t xml:space="preserve">to the Editor </w:t>
      </w:r>
      <w:r>
        <w:t>report</w:t>
      </w:r>
    </w:p>
    <w:p w:rsidR="001F3381" w:rsidRDefault="001F3381" w:rsidP="001F3381">
      <w:pPr>
        <w:pStyle w:val="Heading2"/>
      </w:pPr>
      <w:proofErr w:type="gramStart"/>
      <w:r>
        <w:t>Retort to letter A mentioned above.</w:t>
      </w:r>
      <w:proofErr w:type="gramEnd"/>
    </w:p>
    <w:p w:rsidR="009746A0" w:rsidRPr="009746A0" w:rsidRDefault="009746A0" w:rsidP="009746A0">
      <w:pPr>
        <w:pStyle w:val="Heading2"/>
      </w:pPr>
      <w:r>
        <w:t xml:space="preserve"> Gather wide city support to save the big cottonwood trees.  Make it a Fort Collins city heritage issue.</w:t>
      </w:r>
    </w:p>
    <w:p w:rsidR="005A68FC" w:rsidRDefault="001F3381" w:rsidP="006D7F7A">
      <w:pPr>
        <w:pStyle w:val="Heading1"/>
      </w:pPr>
      <w:r>
        <w:t xml:space="preserve">Gerry </w:t>
      </w:r>
      <w:proofErr w:type="spellStart"/>
      <w:r>
        <w:t>Horak</w:t>
      </w:r>
      <w:proofErr w:type="spellEnd"/>
      <w:r>
        <w:t xml:space="preserve"> invite to neighborhood meeting</w:t>
      </w:r>
    </w:p>
    <w:p w:rsidR="00F20B0A" w:rsidRDefault="001F3381" w:rsidP="006D7F7A">
      <w:pPr>
        <w:pStyle w:val="Heading2"/>
      </w:pPr>
      <w:r>
        <w:t>Create survey</w:t>
      </w:r>
    </w:p>
    <w:p w:rsidR="00F20B0A" w:rsidRDefault="001F3381" w:rsidP="006D7F7A">
      <w:pPr>
        <w:pStyle w:val="Heading3"/>
      </w:pPr>
      <w:r>
        <w:t>What you like most about the project</w:t>
      </w:r>
    </w:p>
    <w:p w:rsidR="00F20B0A" w:rsidRDefault="001F3381" w:rsidP="006D7F7A">
      <w:pPr>
        <w:pStyle w:val="Heading3"/>
      </w:pPr>
      <w:r>
        <w:t>What you like least about the project</w:t>
      </w:r>
    </w:p>
    <w:p w:rsidR="00F20B0A" w:rsidRPr="00F20B0A" w:rsidRDefault="001F3381" w:rsidP="006D7F7A">
      <w:pPr>
        <w:pStyle w:val="Heading3"/>
      </w:pPr>
      <w:r>
        <w:t>What is your main request to the developer</w:t>
      </w:r>
    </w:p>
    <w:p w:rsidR="00F20B0A" w:rsidRDefault="001758D6" w:rsidP="006D7F7A">
      <w:pPr>
        <w:pStyle w:val="Heading2"/>
      </w:pPr>
      <w:r>
        <w:t>Presents results to Dennis and Bailey</w:t>
      </w:r>
    </w:p>
    <w:p w:rsidR="00F20B0A" w:rsidRDefault="00F20B0A" w:rsidP="009746A0">
      <w:pPr>
        <w:pStyle w:val="Heading2"/>
        <w:numPr>
          <w:ilvl w:val="0"/>
          <w:numId w:val="0"/>
        </w:numPr>
        <w:ind w:left="720"/>
      </w:pPr>
    </w:p>
    <w:sectPr w:rsidR="00F20B0A" w:rsidSect="00A13FDB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B67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27970227"/>
    <w:multiLevelType w:val="multilevel"/>
    <w:tmpl w:val="693ED4C6"/>
    <w:lvl w:ilvl="0">
      <w:start w:val="1"/>
      <w:numFmt w:val="upperRoman"/>
      <w:pStyle w:val="Heading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761D1"/>
    <w:rsid w:val="00010844"/>
    <w:rsid w:val="001758D6"/>
    <w:rsid w:val="001F3381"/>
    <w:rsid w:val="00575628"/>
    <w:rsid w:val="005A68FC"/>
    <w:rsid w:val="00602CE4"/>
    <w:rsid w:val="006D7F7A"/>
    <w:rsid w:val="006E1C43"/>
    <w:rsid w:val="0084290C"/>
    <w:rsid w:val="008515E0"/>
    <w:rsid w:val="00876278"/>
    <w:rsid w:val="009746A0"/>
    <w:rsid w:val="009A618A"/>
    <w:rsid w:val="00A13FDB"/>
    <w:rsid w:val="00A247F5"/>
    <w:rsid w:val="00AC4672"/>
    <w:rsid w:val="00B761D1"/>
    <w:rsid w:val="00B96BBC"/>
    <w:rsid w:val="00CC0CF3"/>
    <w:rsid w:val="00D267AB"/>
    <w:rsid w:val="00E62212"/>
    <w:rsid w:val="00F20B0A"/>
    <w:rsid w:val="00F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0A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0B0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0B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0B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0B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20B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0B0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0B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0B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utlinetitle">
    <w:name w:val="Outline title"/>
    <w:basedOn w:val="Normal"/>
    <w:rsid w:val="00A13FDB"/>
    <w:pPr>
      <w:spacing w:after="360"/>
      <w:jc w:val="center"/>
    </w:pPr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a\AppData\Roaming\Microsoft\Templates\Speech%20out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Speech outline.dot</Template>
  <TotalTime>30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Dhara</dc:creator>
  <cp:lastModifiedBy>Dhara</cp:lastModifiedBy>
  <cp:revision>10</cp:revision>
  <dcterms:created xsi:type="dcterms:W3CDTF">2016-09-24T02:11:00Z</dcterms:created>
  <dcterms:modified xsi:type="dcterms:W3CDTF">2016-09-24T02:41:00Z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TC010219721033</vt:lpwstr>
  </property>
</Properties>
</file>